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842ED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C395D">
        <w:rPr>
          <w:b/>
          <w:szCs w:val="24"/>
        </w:rPr>
        <w:tab/>
      </w:r>
      <w:r w:rsidR="001C395D" w:rsidRPr="001C395D">
        <w:rPr>
          <w:b/>
          <w:szCs w:val="24"/>
        </w:rPr>
        <w:t>INSTRUMENTAL METHODS OF ANALYSIS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C395D">
        <w:rPr>
          <w:b/>
          <w:szCs w:val="24"/>
        </w:rPr>
        <w:tab/>
        <w:t>09BT202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E42A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E42A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81701" w:rsidRPr="000842ED" w:rsidRDefault="00481701" w:rsidP="001810B0">
      <w:pPr>
        <w:rPr>
          <w:rFonts w:ascii="Times New Roman" w:hAnsi="Times New Roman" w:cs="Times New Roman"/>
          <w:sz w:val="16"/>
          <w:szCs w:val="16"/>
        </w:rPr>
      </w:pP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>Define the term pH of the solution.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>Name few applications of electrodes.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>State Beer-Lambert’s law.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>Define the range of UV and IR spectrum.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>Name any two</w:t>
      </w:r>
      <w:r w:rsidR="001810B0" w:rsidRPr="00CD6482">
        <w:rPr>
          <w:rFonts w:ascii="Times New Roman" w:hAnsi="Times New Roman" w:cs="Times New Roman"/>
          <w:sz w:val="24"/>
          <w:szCs w:val="24"/>
        </w:rPr>
        <w:t xml:space="preserve"> ion-exchangers.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>State any one applications of thin layer chromatography.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>State the law of radioactive decay.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 xml:space="preserve">What is </w:t>
      </w:r>
      <w:r w:rsidR="006177A4">
        <w:rPr>
          <w:rFonts w:ascii="Times New Roman" w:hAnsi="Times New Roman" w:cs="Times New Roman"/>
          <w:sz w:val="24"/>
          <w:szCs w:val="24"/>
        </w:rPr>
        <w:t xml:space="preserve">the </w:t>
      </w:r>
      <w:r w:rsidR="00DF3F09">
        <w:rPr>
          <w:rFonts w:ascii="Times New Roman" w:hAnsi="Times New Roman" w:cs="Times New Roman"/>
          <w:sz w:val="24"/>
          <w:szCs w:val="24"/>
        </w:rPr>
        <w:t>u</w:t>
      </w:r>
      <w:r w:rsidR="001810B0" w:rsidRPr="00CD6482">
        <w:rPr>
          <w:rFonts w:ascii="Times New Roman" w:hAnsi="Times New Roman" w:cs="Times New Roman"/>
          <w:sz w:val="24"/>
          <w:szCs w:val="24"/>
        </w:rPr>
        <w:t>nit of radioactivity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810B0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1810B0" w:rsidRPr="00CD6482">
        <w:rPr>
          <w:rFonts w:ascii="Times New Roman" w:hAnsi="Times New Roman" w:cs="Times New Roman"/>
          <w:sz w:val="24"/>
          <w:szCs w:val="24"/>
        </w:rPr>
        <w:t>thermogravimetry</w:t>
      </w:r>
      <w:proofErr w:type="spellEnd"/>
      <w:r w:rsidR="001810B0" w:rsidRPr="00CD6482">
        <w:rPr>
          <w:rFonts w:ascii="Times New Roman" w:hAnsi="Times New Roman" w:cs="Times New Roman"/>
          <w:sz w:val="24"/>
          <w:szCs w:val="24"/>
        </w:rPr>
        <w:t>?</w:t>
      </w:r>
    </w:p>
    <w:p w:rsidR="001810B0" w:rsidRPr="00CD6482" w:rsidRDefault="00481701" w:rsidP="0018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810B0" w:rsidRPr="00CD6482">
        <w:rPr>
          <w:rFonts w:ascii="Times New Roman" w:hAnsi="Times New Roman" w:cs="Times New Roman"/>
          <w:sz w:val="24"/>
          <w:szCs w:val="24"/>
        </w:rPr>
        <w:t xml:space="preserve">Which reference material </w:t>
      </w:r>
      <w:r w:rsidR="00A676AB">
        <w:rPr>
          <w:rFonts w:ascii="Times New Roman" w:hAnsi="Times New Roman" w:cs="Times New Roman"/>
          <w:sz w:val="24"/>
          <w:szCs w:val="24"/>
        </w:rPr>
        <w:t xml:space="preserve">will be </w:t>
      </w:r>
      <w:r w:rsidR="001810B0" w:rsidRPr="00CD6482">
        <w:rPr>
          <w:rFonts w:ascii="Times New Roman" w:hAnsi="Times New Roman" w:cs="Times New Roman"/>
          <w:sz w:val="24"/>
          <w:szCs w:val="24"/>
        </w:rPr>
        <w:t xml:space="preserve">used in </w:t>
      </w:r>
      <w:r w:rsidR="00A676AB">
        <w:rPr>
          <w:rFonts w:ascii="Times New Roman" w:hAnsi="Times New Roman" w:cs="Times New Roman"/>
          <w:sz w:val="24"/>
          <w:szCs w:val="24"/>
        </w:rPr>
        <w:t>d</w:t>
      </w:r>
      <w:r w:rsidR="001810B0" w:rsidRPr="00CD6482">
        <w:rPr>
          <w:rFonts w:ascii="Times New Roman" w:hAnsi="Times New Roman" w:cs="Times New Roman"/>
          <w:sz w:val="24"/>
          <w:szCs w:val="24"/>
        </w:rPr>
        <w:t>ifferential scanning c</w:t>
      </w:r>
      <w:r w:rsidR="00A676AB">
        <w:rPr>
          <w:rFonts w:ascii="Times New Roman" w:hAnsi="Times New Roman" w:cs="Times New Roman"/>
          <w:sz w:val="24"/>
          <w:szCs w:val="24"/>
        </w:rPr>
        <w:t>a</w:t>
      </w:r>
      <w:r w:rsidR="001810B0" w:rsidRPr="00CD6482">
        <w:rPr>
          <w:rFonts w:ascii="Times New Roman" w:hAnsi="Times New Roman" w:cs="Times New Roman"/>
          <w:sz w:val="24"/>
          <w:szCs w:val="24"/>
        </w:rPr>
        <w:t>lorimet</w:t>
      </w:r>
      <w:r w:rsidR="00A676AB">
        <w:rPr>
          <w:rFonts w:ascii="Times New Roman" w:hAnsi="Times New Roman" w:cs="Times New Roman"/>
          <w:sz w:val="24"/>
          <w:szCs w:val="24"/>
        </w:rPr>
        <w:t>er</w:t>
      </w:r>
      <w:r w:rsidR="001810B0" w:rsidRPr="00CD6482">
        <w:rPr>
          <w:rFonts w:ascii="Times New Roman" w:hAnsi="Times New Roman" w:cs="Times New Roman"/>
          <w:sz w:val="24"/>
          <w:szCs w:val="24"/>
        </w:rPr>
        <w:t>?</w:t>
      </w:r>
    </w:p>
    <w:p w:rsidR="002D63A4" w:rsidRPr="000842ED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0842ED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8A6823" w:rsidRDefault="00280BE0" w:rsidP="008A6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 xml:space="preserve">Define </w:t>
      </w:r>
      <w:r w:rsidR="008A6823" w:rsidRPr="00CD6482">
        <w:rPr>
          <w:rFonts w:ascii="Times New Roman" w:hAnsi="Times New Roman" w:cs="Times New Roman"/>
          <w:sz w:val="24"/>
          <w:szCs w:val="24"/>
        </w:rPr>
        <w:t>centrifugation.</w:t>
      </w:r>
    </w:p>
    <w:p w:rsidR="008A6823" w:rsidRDefault="00280BE0" w:rsidP="008A6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A6823" w:rsidRPr="00CD6482">
        <w:rPr>
          <w:rFonts w:ascii="Times New Roman" w:hAnsi="Times New Roman" w:cs="Times New Roman"/>
          <w:sz w:val="24"/>
          <w:szCs w:val="24"/>
        </w:rPr>
        <w:t>What are the necessar</w:t>
      </w:r>
      <w:r w:rsidR="00A676AB">
        <w:rPr>
          <w:rFonts w:ascii="Times New Roman" w:hAnsi="Times New Roman" w:cs="Times New Roman"/>
          <w:sz w:val="24"/>
          <w:szCs w:val="24"/>
        </w:rPr>
        <w:t>y arrangements</w:t>
      </w:r>
      <w:r w:rsidR="006177A4">
        <w:rPr>
          <w:rFonts w:ascii="Times New Roman" w:hAnsi="Times New Roman" w:cs="Times New Roman"/>
          <w:sz w:val="24"/>
          <w:szCs w:val="24"/>
        </w:rPr>
        <w:t xml:space="preserve"> to be made</w:t>
      </w:r>
      <w:r w:rsidR="008A6823" w:rsidRPr="00CD6482">
        <w:rPr>
          <w:rFonts w:ascii="Times New Roman" w:hAnsi="Times New Roman" w:cs="Times New Roman"/>
          <w:sz w:val="24"/>
          <w:szCs w:val="24"/>
        </w:rPr>
        <w:t xml:space="preserve"> for the calibration of instruments?</w:t>
      </w:r>
    </w:p>
    <w:p w:rsidR="008A6823" w:rsidRDefault="00280BE0" w:rsidP="008A6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A6823" w:rsidRPr="00CD6482">
        <w:rPr>
          <w:rFonts w:ascii="Times New Roman" w:hAnsi="Times New Roman" w:cs="Times New Roman"/>
          <w:sz w:val="24"/>
          <w:szCs w:val="24"/>
        </w:rPr>
        <w:t xml:space="preserve">State </w:t>
      </w:r>
      <w:r w:rsidR="00A676AB">
        <w:rPr>
          <w:rFonts w:ascii="Times New Roman" w:hAnsi="Times New Roman" w:cs="Times New Roman"/>
          <w:sz w:val="24"/>
          <w:szCs w:val="24"/>
        </w:rPr>
        <w:t xml:space="preserve">the </w:t>
      </w:r>
      <w:r w:rsidR="008A6823" w:rsidRPr="00CD6482">
        <w:rPr>
          <w:rFonts w:ascii="Times New Roman" w:hAnsi="Times New Roman" w:cs="Times New Roman"/>
          <w:sz w:val="24"/>
          <w:szCs w:val="24"/>
        </w:rPr>
        <w:t>principle of gel filtration chromatography.</w:t>
      </w:r>
    </w:p>
    <w:p w:rsidR="008A6823" w:rsidRDefault="00280BE0" w:rsidP="008A6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A6823" w:rsidRPr="00CD6482">
        <w:rPr>
          <w:rFonts w:ascii="Times New Roman" w:hAnsi="Times New Roman" w:cs="Times New Roman"/>
          <w:sz w:val="24"/>
          <w:szCs w:val="24"/>
        </w:rPr>
        <w:t xml:space="preserve">List out the applications of </w:t>
      </w:r>
      <w:r w:rsidR="00A676AB">
        <w:rPr>
          <w:rFonts w:ascii="Times New Roman" w:hAnsi="Times New Roman" w:cs="Times New Roman"/>
          <w:sz w:val="24"/>
          <w:szCs w:val="24"/>
        </w:rPr>
        <w:t>r</w:t>
      </w:r>
      <w:r w:rsidR="008A6823" w:rsidRPr="00CD6482">
        <w:rPr>
          <w:rFonts w:ascii="Times New Roman" w:hAnsi="Times New Roman" w:cs="Times New Roman"/>
          <w:sz w:val="24"/>
          <w:szCs w:val="24"/>
        </w:rPr>
        <w:t>adioactive techniques</w:t>
      </w:r>
      <w:r w:rsidR="00A676AB">
        <w:rPr>
          <w:rFonts w:ascii="Times New Roman" w:hAnsi="Times New Roman" w:cs="Times New Roman"/>
          <w:sz w:val="24"/>
          <w:szCs w:val="24"/>
        </w:rPr>
        <w:t>.</w:t>
      </w:r>
    </w:p>
    <w:p w:rsidR="008A6823" w:rsidRPr="00CD6482" w:rsidRDefault="00280BE0" w:rsidP="008A6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A6823" w:rsidRPr="00CD6482">
        <w:rPr>
          <w:rFonts w:ascii="Times New Roman" w:hAnsi="Times New Roman" w:cs="Times New Roman"/>
          <w:sz w:val="24"/>
          <w:szCs w:val="24"/>
        </w:rPr>
        <w:t xml:space="preserve">What are the factors which affects </w:t>
      </w:r>
      <w:r w:rsidR="00A676AB">
        <w:rPr>
          <w:rFonts w:ascii="Times New Roman" w:hAnsi="Times New Roman" w:cs="Times New Roman"/>
          <w:sz w:val="24"/>
          <w:szCs w:val="24"/>
        </w:rPr>
        <w:t>d</w:t>
      </w:r>
      <w:r w:rsidR="008A6823" w:rsidRPr="00CD6482">
        <w:rPr>
          <w:rFonts w:ascii="Times New Roman" w:hAnsi="Times New Roman" w:cs="Times New Roman"/>
          <w:sz w:val="24"/>
          <w:szCs w:val="24"/>
        </w:rPr>
        <w:t>ifferential thermal analysis?</w:t>
      </w:r>
    </w:p>
    <w:p w:rsidR="002D63A4" w:rsidRPr="000842ED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0842ED" w:rsidRDefault="000842ED" w:rsidP="005B7851">
      <w:pPr>
        <w:rPr>
          <w:rFonts w:ascii="Times New Roman" w:hAnsi="Times New Roman" w:cs="Times New Roman"/>
          <w:sz w:val="24"/>
          <w:szCs w:val="24"/>
        </w:rPr>
      </w:pPr>
    </w:p>
    <w:p w:rsidR="005B7851" w:rsidRDefault="00903293" w:rsidP="005B78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>Discuss in detail about Henderson-</w:t>
      </w:r>
      <w:proofErr w:type="spellStart"/>
      <w:r w:rsidR="005B7851" w:rsidRPr="00CD6482">
        <w:rPr>
          <w:rFonts w:ascii="Times New Roman" w:hAnsi="Times New Roman" w:cs="Times New Roman"/>
          <w:sz w:val="24"/>
          <w:szCs w:val="24"/>
        </w:rPr>
        <w:t>Hasselbach</w:t>
      </w:r>
      <w:proofErr w:type="spellEnd"/>
      <w:r w:rsidR="005B7851" w:rsidRPr="00CD6482">
        <w:rPr>
          <w:rFonts w:ascii="Times New Roman" w:hAnsi="Times New Roman" w:cs="Times New Roman"/>
          <w:sz w:val="24"/>
          <w:szCs w:val="24"/>
        </w:rPr>
        <w:t xml:space="preserve"> equation.</w:t>
      </w:r>
    </w:p>
    <w:p w:rsidR="00903293" w:rsidRDefault="00903293" w:rsidP="00903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B7851" w:rsidRDefault="00D504A6" w:rsidP="00D504A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>Explain in detail about the working principle of centrifugation equipments and its types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851" w:rsidRPr="00CD6482">
        <w:rPr>
          <w:rFonts w:ascii="Times New Roman" w:hAnsi="Times New Roman" w:cs="Times New Roman"/>
          <w:sz w:val="24"/>
          <w:szCs w:val="24"/>
        </w:rPr>
        <w:t>neat diagram.</w:t>
      </w:r>
    </w:p>
    <w:p w:rsidR="00D504A6" w:rsidRDefault="00D504A6" w:rsidP="00D504A6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B7851" w:rsidRDefault="00D504A6" w:rsidP="00D504A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 xml:space="preserve">Discuss in detail about UV visible </w:t>
      </w:r>
      <w:proofErr w:type="spellStart"/>
      <w:r w:rsidR="005B7851" w:rsidRPr="00CD6482">
        <w:rPr>
          <w:rFonts w:ascii="Times New Roman" w:hAnsi="Times New Roman" w:cs="Times New Roman"/>
          <w:sz w:val="24"/>
          <w:szCs w:val="24"/>
        </w:rPr>
        <w:t>spectrophotometry</w:t>
      </w:r>
      <w:proofErr w:type="spellEnd"/>
      <w:r w:rsidR="005B7851" w:rsidRPr="00CD6482">
        <w:rPr>
          <w:rFonts w:ascii="Times New Roman" w:hAnsi="Times New Roman" w:cs="Times New Roman"/>
          <w:sz w:val="24"/>
          <w:szCs w:val="24"/>
        </w:rPr>
        <w:t>.</w:t>
      </w:r>
    </w:p>
    <w:p w:rsidR="00D504A6" w:rsidRDefault="00D504A6" w:rsidP="00D504A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77A4" w:rsidRDefault="00556E3F" w:rsidP="00556E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 xml:space="preserve">Write </w:t>
      </w:r>
      <w:r w:rsidR="00A676AB">
        <w:rPr>
          <w:rFonts w:ascii="Times New Roman" w:hAnsi="Times New Roman" w:cs="Times New Roman"/>
          <w:sz w:val="24"/>
          <w:szCs w:val="24"/>
        </w:rPr>
        <w:t>s</w:t>
      </w:r>
      <w:r w:rsidR="005B7851" w:rsidRPr="00CD6482">
        <w:rPr>
          <w:rFonts w:ascii="Times New Roman" w:hAnsi="Times New Roman" w:cs="Times New Roman"/>
          <w:sz w:val="24"/>
          <w:szCs w:val="24"/>
        </w:rPr>
        <w:t>hort notes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</w:p>
    <w:p w:rsidR="006177A4" w:rsidRDefault="00556E3F" w:rsidP="006177A4">
      <w:pPr>
        <w:ind w:lef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763F6">
        <w:rPr>
          <w:rFonts w:ascii="Times New Roman" w:hAnsi="Times New Roman" w:cs="Times New Roman"/>
          <w:sz w:val="24"/>
          <w:szCs w:val="24"/>
        </w:rPr>
        <w:t>C</w:t>
      </w:r>
      <w:r w:rsidR="005B7851" w:rsidRPr="00CD6482">
        <w:rPr>
          <w:rFonts w:ascii="Times New Roman" w:hAnsi="Times New Roman" w:cs="Times New Roman"/>
          <w:sz w:val="24"/>
          <w:szCs w:val="24"/>
        </w:rPr>
        <w:t>olorimeter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(5)</w:t>
      </w:r>
    </w:p>
    <w:p w:rsidR="006177A4" w:rsidRDefault="00556E3F" w:rsidP="006177A4">
      <w:pPr>
        <w:ind w:lef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763F6">
        <w:rPr>
          <w:rFonts w:ascii="Times New Roman" w:hAnsi="Times New Roman" w:cs="Times New Roman"/>
          <w:sz w:val="24"/>
          <w:szCs w:val="24"/>
        </w:rPr>
        <w:t>F</w:t>
      </w:r>
      <w:r w:rsidR="005B7851" w:rsidRPr="00CD6482">
        <w:rPr>
          <w:rFonts w:ascii="Times New Roman" w:hAnsi="Times New Roman" w:cs="Times New Roman"/>
          <w:sz w:val="24"/>
          <w:szCs w:val="24"/>
        </w:rPr>
        <w:t>lourimeter</w:t>
      </w:r>
      <w:proofErr w:type="spellEnd"/>
      <w:r w:rsidR="005B7851" w:rsidRPr="00CD6482">
        <w:rPr>
          <w:rFonts w:ascii="Times New Roman" w:hAnsi="Times New Roman" w:cs="Times New Roman"/>
          <w:sz w:val="24"/>
          <w:szCs w:val="24"/>
        </w:rPr>
        <w:t xml:space="preserve"> </w:t>
      </w:r>
      <w:r w:rsidR="000763F6"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(5)</w:t>
      </w:r>
    </w:p>
    <w:p w:rsidR="00556E3F" w:rsidRDefault="00556E3F" w:rsidP="006177A4">
      <w:pPr>
        <w:ind w:left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763F6">
        <w:rPr>
          <w:rFonts w:ascii="Times New Roman" w:hAnsi="Times New Roman" w:cs="Times New Roman"/>
          <w:sz w:val="24"/>
          <w:szCs w:val="24"/>
        </w:rPr>
        <w:t>S</w:t>
      </w:r>
      <w:r w:rsidR="005B7851" w:rsidRPr="00CD6482">
        <w:rPr>
          <w:rFonts w:ascii="Times New Roman" w:hAnsi="Times New Roman" w:cs="Times New Roman"/>
          <w:sz w:val="24"/>
          <w:szCs w:val="24"/>
        </w:rPr>
        <w:t>pectrophotometer.</w:t>
      </w:r>
      <w:r w:rsidR="006177A4" w:rsidRPr="006177A4">
        <w:rPr>
          <w:rFonts w:ascii="Times New Roman" w:hAnsi="Times New Roman" w:cs="Times New Roman"/>
          <w:sz w:val="24"/>
          <w:szCs w:val="24"/>
        </w:rPr>
        <w:t xml:space="preserve"> </w:t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(5)</w:t>
      </w:r>
    </w:p>
    <w:p w:rsidR="006177A4" w:rsidRDefault="006177A4" w:rsidP="006177A4">
      <w:pPr>
        <w:ind w:left="432"/>
        <w:rPr>
          <w:rFonts w:ascii="Times New Roman" w:hAnsi="Times New Roman" w:cs="Times New Roman"/>
          <w:sz w:val="24"/>
          <w:szCs w:val="24"/>
        </w:rPr>
      </w:pPr>
    </w:p>
    <w:p w:rsidR="005B7851" w:rsidRDefault="00556E3F" w:rsidP="00556E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 xml:space="preserve">Discuss in detail on SDS PAGE with its applications. </w:t>
      </w:r>
    </w:p>
    <w:p w:rsidR="00556E3F" w:rsidRDefault="00556E3F" w:rsidP="00556E3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842ED" w:rsidRDefault="001173EB" w:rsidP="001173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 xml:space="preserve">Describe the working principles of </w:t>
      </w:r>
      <w:r w:rsidR="000842ED">
        <w:rPr>
          <w:rFonts w:ascii="Times New Roman" w:hAnsi="Times New Roman" w:cs="Times New Roman"/>
          <w:sz w:val="24"/>
          <w:szCs w:val="24"/>
        </w:rPr>
        <w:t>the following</w:t>
      </w:r>
      <w:r w:rsidR="008C5593">
        <w:rPr>
          <w:rFonts w:ascii="Times New Roman" w:hAnsi="Times New Roman" w:cs="Times New Roman"/>
          <w:sz w:val="24"/>
          <w:szCs w:val="24"/>
        </w:rPr>
        <w:t>:</w:t>
      </w:r>
      <w:r w:rsidR="008C5593">
        <w:rPr>
          <w:rFonts w:ascii="Times New Roman" w:hAnsi="Times New Roman" w:cs="Times New Roman"/>
          <w:sz w:val="24"/>
          <w:szCs w:val="24"/>
        </w:rPr>
        <w:tab/>
      </w:r>
    </w:p>
    <w:p w:rsidR="008C5593" w:rsidRDefault="000842ED" w:rsidP="001173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3EB">
        <w:rPr>
          <w:rFonts w:ascii="Times New Roman" w:hAnsi="Times New Roman" w:cs="Times New Roman"/>
          <w:sz w:val="24"/>
          <w:szCs w:val="24"/>
        </w:rPr>
        <w:t>a.</w:t>
      </w:r>
      <w:r w:rsidR="001173EB">
        <w:rPr>
          <w:rFonts w:ascii="Times New Roman" w:hAnsi="Times New Roman" w:cs="Times New Roman"/>
          <w:sz w:val="24"/>
          <w:szCs w:val="24"/>
        </w:rPr>
        <w:tab/>
      </w:r>
      <w:r w:rsidR="000763F6">
        <w:rPr>
          <w:rFonts w:ascii="Times New Roman" w:hAnsi="Times New Roman" w:cs="Times New Roman"/>
          <w:sz w:val="24"/>
          <w:szCs w:val="24"/>
        </w:rPr>
        <w:t>I</w:t>
      </w:r>
      <w:r w:rsidR="005B7851" w:rsidRPr="00CD6482">
        <w:rPr>
          <w:rFonts w:ascii="Times New Roman" w:hAnsi="Times New Roman" w:cs="Times New Roman"/>
          <w:sz w:val="24"/>
          <w:szCs w:val="24"/>
        </w:rPr>
        <w:t>on exchange chromatography</w:t>
      </w:r>
      <w:r w:rsidR="001173EB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(5)</w:t>
      </w:r>
      <w:r w:rsidR="001173EB">
        <w:rPr>
          <w:rFonts w:ascii="Times New Roman" w:hAnsi="Times New Roman" w:cs="Times New Roman"/>
          <w:sz w:val="24"/>
          <w:szCs w:val="24"/>
        </w:rPr>
        <w:tab/>
      </w:r>
    </w:p>
    <w:p w:rsidR="000842ED" w:rsidRDefault="008C5593" w:rsidP="001173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3EB">
        <w:rPr>
          <w:rFonts w:ascii="Times New Roman" w:hAnsi="Times New Roman" w:cs="Times New Roman"/>
          <w:sz w:val="24"/>
          <w:szCs w:val="24"/>
        </w:rPr>
        <w:t>b.</w:t>
      </w:r>
      <w:r w:rsidR="001173EB">
        <w:rPr>
          <w:rFonts w:ascii="Times New Roman" w:hAnsi="Times New Roman" w:cs="Times New Roman"/>
          <w:sz w:val="24"/>
          <w:szCs w:val="24"/>
        </w:rPr>
        <w:tab/>
      </w:r>
      <w:r w:rsidR="000763F6">
        <w:rPr>
          <w:rFonts w:ascii="Times New Roman" w:hAnsi="Times New Roman" w:cs="Times New Roman"/>
          <w:sz w:val="24"/>
          <w:szCs w:val="24"/>
        </w:rPr>
        <w:t>G</w:t>
      </w:r>
      <w:r w:rsidR="005B7851" w:rsidRPr="00CD6482">
        <w:rPr>
          <w:rFonts w:ascii="Times New Roman" w:hAnsi="Times New Roman" w:cs="Times New Roman"/>
          <w:sz w:val="24"/>
          <w:szCs w:val="24"/>
        </w:rPr>
        <w:t xml:space="preserve">el filtration chromatography  </w:t>
      </w:r>
      <w:r w:rsidR="001173EB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(5)</w:t>
      </w:r>
    </w:p>
    <w:p w:rsidR="005B7851" w:rsidRPr="00CD6482" w:rsidRDefault="000842ED" w:rsidP="001173E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3EB">
        <w:rPr>
          <w:rFonts w:ascii="Times New Roman" w:hAnsi="Times New Roman" w:cs="Times New Roman"/>
          <w:sz w:val="24"/>
          <w:szCs w:val="24"/>
        </w:rPr>
        <w:t>c.</w:t>
      </w:r>
      <w:r w:rsidR="001173EB">
        <w:rPr>
          <w:rFonts w:ascii="Times New Roman" w:hAnsi="Times New Roman" w:cs="Times New Roman"/>
          <w:sz w:val="24"/>
          <w:szCs w:val="24"/>
        </w:rPr>
        <w:tab/>
      </w:r>
      <w:r w:rsidR="000763F6">
        <w:rPr>
          <w:rFonts w:ascii="Times New Roman" w:hAnsi="Times New Roman" w:cs="Times New Roman"/>
          <w:sz w:val="24"/>
          <w:szCs w:val="24"/>
        </w:rPr>
        <w:t>A</w:t>
      </w:r>
      <w:r w:rsidR="005B7851" w:rsidRPr="00CD6482">
        <w:rPr>
          <w:rFonts w:ascii="Times New Roman" w:hAnsi="Times New Roman" w:cs="Times New Roman"/>
          <w:sz w:val="24"/>
          <w:szCs w:val="24"/>
        </w:rPr>
        <w:t>ffinity chromatography.</w:t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(5)</w:t>
      </w:r>
      <w:r w:rsidR="006177A4">
        <w:rPr>
          <w:rFonts w:ascii="Times New Roman" w:hAnsi="Times New Roman" w:cs="Times New Roman"/>
          <w:sz w:val="24"/>
          <w:szCs w:val="24"/>
        </w:rPr>
        <w:tab/>
      </w:r>
    </w:p>
    <w:p w:rsidR="005B7851" w:rsidRDefault="005B7851" w:rsidP="005B7851">
      <w:pPr>
        <w:rPr>
          <w:rFonts w:ascii="Times New Roman" w:hAnsi="Times New Roman" w:cs="Times New Roman"/>
          <w:sz w:val="24"/>
          <w:szCs w:val="24"/>
        </w:rPr>
      </w:pPr>
    </w:p>
    <w:p w:rsidR="006177A4" w:rsidRDefault="006177A4" w:rsidP="006177A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77A4" w:rsidRDefault="006177A4" w:rsidP="006177A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177A4" w:rsidRDefault="006177A4" w:rsidP="005B7851">
      <w:pPr>
        <w:rPr>
          <w:rFonts w:ascii="Times New Roman" w:hAnsi="Times New Roman" w:cs="Times New Roman"/>
          <w:sz w:val="24"/>
          <w:szCs w:val="24"/>
        </w:rPr>
      </w:pPr>
    </w:p>
    <w:p w:rsidR="006177A4" w:rsidRDefault="006177A4" w:rsidP="005B7851">
      <w:pPr>
        <w:rPr>
          <w:rFonts w:ascii="Times New Roman" w:hAnsi="Times New Roman" w:cs="Times New Roman"/>
          <w:sz w:val="24"/>
          <w:szCs w:val="24"/>
        </w:rPr>
      </w:pPr>
    </w:p>
    <w:p w:rsidR="005B7851" w:rsidRDefault="001173EB" w:rsidP="005B78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>Explain with neat diagram of a single channel pulse height analyzers.</w:t>
      </w:r>
    </w:p>
    <w:p w:rsidR="005B7851" w:rsidRDefault="001173EB" w:rsidP="001173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77A4" w:rsidRDefault="00AB1B50" w:rsidP="006177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 xml:space="preserve">Explain about </w:t>
      </w:r>
      <w:r w:rsidR="00A03CF3">
        <w:rPr>
          <w:rFonts w:ascii="Times New Roman" w:hAnsi="Times New Roman" w:cs="Times New Roman"/>
          <w:sz w:val="24"/>
          <w:szCs w:val="24"/>
        </w:rPr>
        <w:t>the following</w:t>
      </w:r>
      <w:r w:rsidR="00051E56">
        <w:rPr>
          <w:rFonts w:ascii="Times New Roman" w:hAnsi="Times New Roman" w:cs="Times New Roman"/>
          <w:sz w:val="24"/>
          <w:szCs w:val="24"/>
        </w:rPr>
        <w:t>:</w:t>
      </w:r>
      <w:r w:rsidR="00051E56">
        <w:rPr>
          <w:rFonts w:ascii="Times New Roman" w:hAnsi="Times New Roman" w:cs="Times New Roman"/>
          <w:sz w:val="24"/>
          <w:szCs w:val="24"/>
        </w:rPr>
        <w:tab/>
      </w:r>
    </w:p>
    <w:p w:rsidR="006177A4" w:rsidRDefault="00051E56" w:rsidP="006177A4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 xml:space="preserve">Radiometric titrations and types </w:t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(7)</w:t>
      </w:r>
    </w:p>
    <w:p w:rsidR="005B7851" w:rsidRDefault="00051E56" w:rsidP="006177A4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>Tracer techniques.</w:t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ab/>
        <w:t>(8)</w:t>
      </w:r>
    </w:p>
    <w:p w:rsidR="00051E56" w:rsidRDefault="00051E56" w:rsidP="005B7851">
      <w:pPr>
        <w:rPr>
          <w:rFonts w:ascii="Times New Roman" w:hAnsi="Times New Roman" w:cs="Times New Roman"/>
          <w:sz w:val="24"/>
          <w:szCs w:val="24"/>
        </w:rPr>
      </w:pPr>
    </w:p>
    <w:p w:rsidR="005B7851" w:rsidRDefault="00051E56" w:rsidP="006177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177A4">
        <w:rPr>
          <w:rFonts w:ascii="Times New Roman" w:hAnsi="Times New Roman" w:cs="Times New Roman"/>
          <w:sz w:val="24"/>
          <w:szCs w:val="24"/>
        </w:rPr>
        <w:t xml:space="preserve">Explain with neat diagram the construction and working principle </w:t>
      </w:r>
      <w:r w:rsidR="00DF3F09">
        <w:rPr>
          <w:rFonts w:ascii="Times New Roman" w:hAnsi="Times New Roman" w:cs="Times New Roman"/>
          <w:sz w:val="24"/>
          <w:szCs w:val="24"/>
        </w:rPr>
        <w:t>of differential scanning calori</w:t>
      </w:r>
      <w:r w:rsidR="006177A4">
        <w:rPr>
          <w:rFonts w:ascii="Times New Roman" w:hAnsi="Times New Roman" w:cs="Times New Roman"/>
          <w:sz w:val="24"/>
          <w:szCs w:val="24"/>
        </w:rPr>
        <w:t>meter (DSC)</w:t>
      </w:r>
      <w:r w:rsidR="00A03CF3">
        <w:rPr>
          <w:rFonts w:ascii="Times New Roman" w:hAnsi="Times New Roman" w:cs="Times New Roman"/>
          <w:sz w:val="24"/>
          <w:szCs w:val="24"/>
        </w:rPr>
        <w:t>.</w:t>
      </w:r>
      <w:r w:rsidR="006177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E56" w:rsidRDefault="00051E56" w:rsidP="00051E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8C559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B7851" w:rsidRPr="00CD6482">
        <w:rPr>
          <w:rFonts w:ascii="Times New Roman" w:hAnsi="Times New Roman" w:cs="Times New Roman"/>
          <w:sz w:val="24"/>
          <w:szCs w:val="24"/>
        </w:rPr>
        <w:t>Explain about modern thermo balance with schematic and DTG curves.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051E56"/>
    <w:rsid w:val="000763F6"/>
    <w:rsid w:val="000842ED"/>
    <w:rsid w:val="001173EB"/>
    <w:rsid w:val="001810B0"/>
    <w:rsid w:val="001C395D"/>
    <w:rsid w:val="00201F6C"/>
    <w:rsid w:val="00280BE0"/>
    <w:rsid w:val="002935F6"/>
    <w:rsid w:val="002D63A4"/>
    <w:rsid w:val="003860AE"/>
    <w:rsid w:val="00481701"/>
    <w:rsid w:val="00556E3F"/>
    <w:rsid w:val="00563EBD"/>
    <w:rsid w:val="005B59BF"/>
    <w:rsid w:val="005B7851"/>
    <w:rsid w:val="00616643"/>
    <w:rsid w:val="006177A4"/>
    <w:rsid w:val="006458A3"/>
    <w:rsid w:val="008A6823"/>
    <w:rsid w:val="008C5593"/>
    <w:rsid w:val="008E42A5"/>
    <w:rsid w:val="00903293"/>
    <w:rsid w:val="00A03CF3"/>
    <w:rsid w:val="00A51C77"/>
    <w:rsid w:val="00A676AB"/>
    <w:rsid w:val="00AB1B50"/>
    <w:rsid w:val="00B62078"/>
    <w:rsid w:val="00D504A6"/>
    <w:rsid w:val="00DF3F09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81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2011-11-19T10:53:00Z</cp:lastPrinted>
  <dcterms:created xsi:type="dcterms:W3CDTF">2010-10-19T09:01:00Z</dcterms:created>
  <dcterms:modified xsi:type="dcterms:W3CDTF">2011-11-19T10:54:00Z</dcterms:modified>
</cp:coreProperties>
</file>